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9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3483"/>
        <w:gridCol w:w="481"/>
      </w:tblGrid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left="-389" w:firstLine="14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4" w:type="dxa"/>
            <w:gridSpan w:val="2"/>
            <w:vAlign w:val="center"/>
          </w:tcPr>
          <w:p w:rsidR="00BD02EC" w:rsidRDefault="00F043F8" w:rsidP="008871E0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Ректорам высших учебных заведений</w:t>
            </w:r>
          </w:p>
          <w:p w:rsidR="000072BB" w:rsidRDefault="000072BB" w:rsidP="00773D46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0072BB" w:rsidRDefault="002D4BDB" w:rsidP="00773D46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</w:t>
            </w:r>
          </w:p>
          <w:p w:rsidR="00465FDD" w:rsidRDefault="00362F21" w:rsidP="00773D46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образовательных</w:t>
            </w:r>
            <w:r w:rsidR="00D3701F">
              <w:rPr>
                <w:szCs w:val="28"/>
              </w:rPr>
              <w:t xml:space="preserve"> учреждений</w:t>
            </w:r>
            <w:r w:rsidR="00A41DC1">
              <w:rPr>
                <w:szCs w:val="28"/>
              </w:rPr>
              <w:t xml:space="preserve"> и трудовых коллективов</w:t>
            </w:r>
          </w:p>
          <w:p w:rsidR="00773D46" w:rsidRDefault="00465FDD" w:rsidP="00773D46">
            <w:pPr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Василеостровского района</w:t>
            </w:r>
          </w:p>
          <w:p w:rsidR="00226DCE" w:rsidRDefault="00226DCE" w:rsidP="0025105A">
            <w:pPr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tabs>
                <w:tab w:val="left" w:pos="126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26DCE" w:rsidRDefault="00226DCE" w:rsidP="0025105A">
            <w:pPr>
              <w:tabs>
                <w:tab w:val="left" w:pos="1260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left="-76"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882044" w:rsidRPr="00011A30" w:rsidRDefault="00882044" w:rsidP="0025105A">
            <w:pPr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26DCE" w:rsidTr="0025105A">
        <w:trPr>
          <w:gridAfter w:val="1"/>
          <w:wAfter w:w="481" w:type="dxa"/>
          <w:cantSplit/>
          <w:trHeight w:val="287"/>
        </w:trPr>
        <w:tc>
          <w:tcPr>
            <w:tcW w:w="284" w:type="dxa"/>
            <w:vAlign w:val="center"/>
          </w:tcPr>
          <w:p w:rsidR="00226DCE" w:rsidRDefault="00226DCE" w:rsidP="0025105A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226DCE" w:rsidRDefault="00226DCE" w:rsidP="0025105A">
            <w:pPr>
              <w:tabs>
                <w:tab w:val="left" w:pos="126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26DCE" w:rsidRDefault="003A01DD" w:rsidP="00DB75FC">
      <w:pPr>
        <w:tabs>
          <w:tab w:val="left" w:pos="453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-14605</wp:posOffset>
                </wp:positionV>
                <wp:extent cx="2628265" cy="2235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F4D" w:rsidRPr="006664A2" w:rsidRDefault="003A3F4D" w:rsidP="003A3F4D">
                            <w:pPr>
                              <w:spacing w:line="192" w:lineRule="auto"/>
                              <w:ind w:firstLine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664A2">
                              <w:rPr>
                                <w:rFonts w:ascii="Book Antiqua" w:hAnsi="Book Antiqua"/>
                              </w:rPr>
                              <w:t>САНКТ-ПЕТЕРБУРГСКОЕ Государственное 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бюджетное </w:t>
                            </w:r>
                            <w:r w:rsidRPr="006664A2">
                              <w:rPr>
                                <w:rFonts w:ascii="Book Antiqua" w:hAnsi="Book Antiqua"/>
                              </w:rPr>
                              <w:t>учреждение</w:t>
                            </w:r>
                          </w:p>
                          <w:p w:rsidR="003A3F4D" w:rsidRPr="00234CBF" w:rsidRDefault="003A3F4D" w:rsidP="003A3F4D">
                            <w:pPr>
                              <w:suppressAutoHyphens/>
                              <w:spacing w:line="192" w:lineRule="auto"/>
                              <w:ind w:firstLine="0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234CBF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>«Центр физической культуры, спорта и здоровья Василеостровского района»</w:t>
                            </w:r>
                          </w:p>
                          <w:p w:rsidR="003A3F4D" w:rsidRPr="00CA591C" w:rsidRDefault="003A3F4D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91C">
                              <w:rPr>
                                <w:b/>
                                <w:sz w:val="28"/>
                                <w:szCs w:val="28"/>
                              </w:rPr>
                              <w:t>(ЦФКСиЗ ВО)</w:t>
                            </w:r>
                          </w:p>
                          <w:p w:rsidR="003A3F4D" w:rsidRPr="00DB7AB3" w:rsidRDefault="003A3F4D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3F4D" w:rsidRPr="00A17FD0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г. 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t>Санкт-Петербург,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99406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Средний пр., дом 87,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кор.2,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лит.А</w:t>
                            </w:r>
                            <w:proofErr w:type="spellEnd"/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тел/факс (812)-322-68-15</w:t>
                            </w:r>
                            <w:r w:rsidRPr="00A17FD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E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>-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mail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cfkszvo</w:t>
                            </w:r>
                            <w:proofErr w:type="spellEnd"/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mail</w:t>
                            </w:r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A17FD0">
                              <w:rPr>
                                <w:rFonts w:ascii="Bookman Old Style" w:hAnsi="Bookman Old Style" w:cs="Arial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A3F4D" w:rsidRPr="00A17FD0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A17FD0">
                              <w:rPr>
                                <w:rFonts w:ascii="Book Antiqua" w:hAnsi="Book Antiqua"/>
                                <w:sz w:val="16"/>
                              </w:rPr>
                              <w:t>ОКПО 82225036  ОКОГУ 49003</w:t>
                            </w:r>
                          </w:p>
                          <w:p w:rsidR="003A3F4D" w:rsidRPr="00A17FD0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A17FD0">
                              <w:rPr>
                                <w:rFonts w:ascii="Book Antiqua" w:hAnsi="Book Antiqua"/>
                                <w:sz w:val="16"/>
                              </w:rPr>
                              <w:t>ОГРН 1077847644005</w:t>
                            </w:r>
                          </w:p>
                          <w:p w:rsidR="003A3F4D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A17FD0">
                              <w:rPr>
                                <w:rFonts w:ascii="Book Antiqua" w:hAnsi="Book Antiqua"/>
                                <w:sz w:val="16"/>
                              </w:rPr>
                              <w:t>ИНН/КПП 7801451488/</w:t>
                            </w:r>
                            <w:r w:rsidRPr="002C57A3">
                              <w:rPr>
                                <w:rFonts w:ascii="Book Antiqua" w:hAnsi="Book Antiqua"/>
                                <w:sz w:val="16"/>
                              </w:rPr>
                              <w:t>780101001</w:t>
                            </w:r>
                          </w:p>
                          <w:p w:rsidR="003A3F4D" w:rsidRPr="002C57A3" w:rsidRDefault="003A3F4D">
                            <w:pPr>
                              <w:spacing w:line="100" w:lineRule="atLeast"/>
                              <w:ind w:firstLine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-1.15pt;width:206.95pt;height:1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" filled="f" stroked="f">
                <v:textbox inset=".5mm,0,.5mm,0">
                  <w:txbxContent>
                    <w:p w:rsidR="003A3F4D" w:rsidRPr="006664A2" w:rsidRDefault="003A3F4D" w:rsidP="003A3F4D">
                      <w:pPr>
                        <w:spacing w:line="192" w:lineRule="auto"/>
                        <w:ind w:firstLine="0"/>
                        <w:jc w:val="center"/>
                        <w:rPr>
                          <w:rFonts w:ascii="Book Antiqua" w:hAnsi="Book Antiqua"/>
                        </w:rPr>
                      </w:pPr>
                      <w:r w:rsidRPr="006664A2">
                        <w:rPr>
                          <w:rFonts w:ascii="Book Antiqua" w:hAnsi="Book Antiqua"/>
                        </w:rPr>
                        <w:t>САНКТ-ПЕТЕРБУРГСКОЕ Государственное </w:t>
                      </w:r>
                      <w:r>
                        <w:rPr>
                          <w:rFonts w:ascii="Book Antiqua" w:hAnsi="Book Antiqua"/>
                        </w:rPr>
                        <w:t xml:space="preserve">бюджетное </w:t>
                      </w:r>
                      <w:r w:rsidRPr="006664A2">
                        <w:rPr>
                          <w:rFonts w:ascii="Book Antiqua" w:hAnsi="Book Antiqua"/>
                        </w:rPr>
                        <w:t>учреждение</w:t>
                      </w:r>
                    </w:p>
                    <w:p w:rsidR="003A3F4D" w:rsidRPr="00234CBF" w:rsidRDefault="003A3F4D" w:rsidP="003A3F4D">
                      <w:pPr>
                        <w:suppressAutoHyphens/>
                        <w:spacing w:line="192" w:lineRule="auto"/>
                        <w:ind w:firstLine="0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234CBF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>«Центр физической культуры, спорта и здоровья Василеостровского района»</w:t>
                      </w:r>
                    </w:p>
                    <w:p w:rsidR="003A3F4D" w:rsidRPr="00CA591C" w:rsidRDefault="003A3F4D">
                      <w:pPr>
                        <w:spacing w:line="21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591C">
                        <w:rPr>
                          <w:b/>
                          <w:sz w:val="28"/>
                          <w:szCs w:val="28"/>
                        </w:rPr>
                        <w:t>(ЦФКСиЗ ВО)</w:t>
                      </w:r>
                    </w:p>
                    <w:p w:rsidR="003A3F4D" w:rsidRPr="00DB7AB3" w:rsidRDefault="003A3F4D">
                      <w:pPr>
                        <w:spacing w:line="216" w:lineRule="auto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A3F4D" w:rsidRPr="00A17FD0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man Old Style" w:hAnsi="Bookman Old Style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г. 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t>Санкт-Петербург, 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99406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br/>
                        <w:t>Средний пр., дом 87,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кор.2,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лит.А</w:t>
                      </w:r>
                      <w:proofErr w:type="spellEnd"/>
                      <w:r w:rsidRPr="00A17FD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br/>
                        <w:t>тел/факс (812)-322-68-15</w:t>
                      </w:r>
                      <w:r w:rsidRPr="00A17FD0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E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>-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mail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cfkszvo</w:t>
                      </w:r>
                      <w:proofErr w:type="spellEnd"/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>@</w:t>
                      </w:r>
                      <w:r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mail</w:t>
                      </w:r>
                      <w:r w:rsidRPr="00A17FD0">
                        <w:rPr>
                          <w:rFonts w:ascii="Bookman Old Style" w:hAnsi="Bookman Old Style" w:cs="Arial"/>
                          <w:sz w:val="20"/>
                        </w:rPr>
                        <w:t>.</w:t>
                      </w:r>
                      <w:proofErr w:type="spellStart"/>
                      <w:r w:rsidRPr="00A17FD0">
                        <w:rPr>
                          <w:rFonts w:ascii="Bookman Old Style" w:hAnsi="Bookman Old Style" w:cs="Arial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3A3F4D" w:rsidRPr="00A17FD0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17FD0">
                        <w:rPr>
                          <w:rFonts w:ascii="Book Antiqua" w:hAnsi="Book Antiqua"/>
                          <w:sz w:val="16"/>
                        </w:rPr>
                        <w:t>ОКПО 82225036  ОКОГУ 49003</w:t>
                      </w:r>
                    </w:p>
                    <w:p w:rsidR="003A3F4D" w:rsidRPr="00A17FD0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17FD0">
                        <w:rPr>
                          <w:rFonts w:ascii="Book Antiqua" w:hAnsi="Book Antiqua"/>
                          <w:sz w:val="16"/>
                        </w:rPr>
                        <w:t>ОГРН 1077847644005</w:t>
                      </w:r>
                    </w:p>
                    <w:p w:rsidR="003A3F4D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A17FD0">
                        <w:rPr>
                          <w:rFonts w:ascii="Book Antiqua" w:hAnsi="Book Antiqua"/>
                          <w:sz w:val="16"/>
                        </w:rPr>
                        <w:t>ИНН/КПП 7801451488/</w:t>
                      </w:r>
                      <w:r w:rsidRPr="002C57A3">
                        <w:rPr>
                          <w:rFonts w:ascii="Book Antiqua" w:hAnsi="Book Antiqua"/>
                          <w:sz w:val="16"/>
                        </w:rPr>
                        <w:t>780101001</w:t>
                      </w:r>
                    </w:p>
                    <w:p w:rsidR="003A3F4D" w:rsidRPr="002C57A3" w:rsidRDefault="003A3F4D">
                      <w:pPr>
                        <w:spacing w:line="100" w:lineRule="atLeast"/>
                        <w:ind w:firstLine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DCE" w:rsidRDefault="00226DCE">
      <w:pPr>
        <w:ind w:firstLine="0"/>
      </w:pPr>
    </w:p>
    <w:p w:rsidR="00226DCE" w:rsidRDefault="00226DCE"/>
    <w:p w:rsidR="00226DCE" w:rsidRDefault="00226DCE"/>
    <w:p w:rsidR="00226DCE" w:rsidRDefault="00226DCE"/>
    <w:p w:rsidR="00226DCE" w:rsidRDefault="00226DCE">
      <w:pPr>
        <w:ind w:firstLine="0"/>
        <w:rPr>
          <w:sz w:val="22"/>
          <w:szCs w:val="22"/>
        </w:rPr>
      </w:pPr>
    </w:p>
    <w:p w:rsidR="00226DCE" w:rsidRDefault="00226DCE">
      <w:pPr>
        <w:ind w:firstLine="0"/>
        <w:rPr>
          <w:sz w:val="22"/>
          <w:szCs w:val="22"/>
        </w:rPr>
      </w:pPr>
    </w:p>
    <w:p w:rsidR="00226DCE" w:rsidRDefault="00226DCE">
      <w:pPr>
        <w:ind w:firstLine="0"/>
        <w:rPr>
          <w:sz w:val="22"/>
          <w:szCs w:val="22"/>
        </w:rPr>
      </w:pPr>
    </w:p>
    <w:p w:rsidR="00226DCE" w:rsidRDefault="00226DCE">
      <w:pPr>
        <w:ind w:firstLine="0"/>
        <w:rPr>
          <w:sz w:val="22"/>
          <w:szCs w:val="22"/>
        </w:rPr>
      </w:pPr>
    </w:p>
    <w:p w:rsidR="00226DCE" w:rsidRPr="00FF582F" w:rsidRDefault="00C93B3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Исх. № </w:t>
      </w:r>
      <w:r w:rsidR="00CE6570">
        <w:rPr>
          <w:sz w:val="22"/>
          <w:szCs w:val="22"/>
        </w:rPr>
        <w:t>______ от «____» __________2017</w:t>
      </w:r>
    </w:p>
    <w:p w:rsidR="00B7057E" w:rsidRDefault="00B7057E">
      <w:pPr>
        <w:ind w:firstLine="0"/>
        <w:rPr>
          <w:sz w:val="28"/>
          <w:szCs w:val="28"/>
        </w:rPr>
      </w:pPr>
    </w:p>
    <w:p w:rsidR="00226DCE" w:rsidRPr="007B70AF" w:rsidRDefault="00882044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Уважаемые руководители</w:t>
      </w:r>
      <w:r w:rsidR="00C93B3B" w:rsidRPr="007B70AF">
        <w:rPr>
          <w:szCs w:val="28"/>
        </w:rPr>
        <w:t>!</w:t>
      </w:r>
    </w:p>
    <w:p w:rsidR="00226DCE" w:rsidRPr="007B70AF" w:rsidRDefault="00226DCE">
      <w:pPr>
        <w:spacing w:line="240" w:lineRule="auto"/>
        <w:ind w:firstLine="426"/>
        <w:jc w:val="both"/>
        <w:rPr>
          <w:szCs w:val="28"/>
        </w:rPr>
      </w:pPr>
    </w:p>
    <w:p w:rsidR="00226DCE" w:rsidRDefault="005D64A0" w:rsidP="000007DD">
      <w:pPr>
        <w:jc w:val="both"/>
        <w:rPr>
          <w:szCs w:val="28"/>
        </w:rPr>
      </w:pPr>
      <w:r>
        <w:rPr>
          <w:szCs w:val="28"/>
        </w:rPr>
        <w:t>Информируем</w:t>
      </w:r>
      <w:r w:rsidR="00E122E9">
        <w:rPr>
          <w:szCs w:val="28"/>
        </w:rPr>
        <w:t xml:space="preserve"> Вас о</w:t>
      </w:r>
      <w:r w:rsidR="00E14441">
        <w:rPr>
          <w:szCs w:val="28"/>
        </w:rPr>
        <w:t xml:space="preserve"> том, что</w:t>
      </w:r>
      <w:r w:rsidR="002230ED">
        <w:rPr>
          <w:szCs w:val="28"/>
        </w:rPr>
        <w:t xml:space="preserve"> </w:t>
      </w:r>
      <w:r w:rsidR="00155B4E">
        <w:rPr>
          <w:szCs w:val="28"/>
        </w:rPr>
        <w:t>10.05.2017</w:t>
      </w:r>
      <w:r w:rsidR="004D1D9B">
        <w:rPr>
          <w:szCs w:val="28"/>
        </w:rPr>
        <w:t xml:space="preserve"> </w:t>
      </w:r>
      <w:r w:rsidR="00155B4E">
        <w:rPr>
          <w:szCs w:val="28"/>
        </w:rPr>
        <w:t>-</w:t>
      </w:r>
      <w:r w:rsidR="004D1D9B">
        <w:rPr>
          <w:szCs w:val="28"/>
        </w:rPr>
        <w:t xml:space="preserve"> </w:t>
      </w:r>
      <w:r w:rsidR="00155B4E">
        <w:rPr>
          <w:szCs w:val="28"/>
        </w:rPr>
        <w:t>12.05.2017г. с 09:15 до 12:15 по  адресу: ул. Гаванская д. 53 лит. А состоится тестирование нормативов ВФСК ГТО «Плавание» среди</w:t>
      </w:r>
      <w:r w:rsidR="00715315">
        <w:rPr>
          <w:szCs w:val="28"/>
        </w:rPr>
        <w:t xml:space="preserve"> учащихся </w:t>
      </w:r>
      <w:r w:rsidR="00831DE4">
        <w:rPr>
          <w:szCs w:val="28"/>
        </w:rPr>
        <w:t>обще</w:t>
      </w:r>
      <w:r w:rsidR="00715315">
        <w:rPr>
          <w:szCs w:val="28"/>
        </w:rPr>
        <w:t>обр</w:t>
      </w:r>
      <w:r w:rsidR="00367117">
        <w:rPr>
          <w:szCs w:val="28"/>
        </w:rPr>
        <w:t>азовательных</w:t>
      </w:r>
      <w:r w:rsidR="00D3701F">
        <w:rPr>
          <w:szCs w:val="28"/>
        </w:rPr>
        <w:t xml:space="preserve"> учреждений</w:t>
      </w:r>
      <w:r w:rsidR="00A41DC1">
        <w:rPr>
          <w:szCs w:val="28"/>
        </w:rPr>
        <w:t>,</w:t>
      </w:r>
      <w:r w:rsidR="00BD02EC">
        <w:rPr>
          <w:szCs w:val="28"/>
        </w:rPr>
        <w:t xml:space="preserve"> студентов и</w:t>
      </w:r>
      <w:r w:rsidR="00A41DC1">
        <w:rPr>
          <w:szCs w:val="28"/>
        </w:rPr>
        <w:t xml:space="preserve"> трудовых коллективов</w:t>
      </w:r>
      <w:r w:rsidR="00916410">
        <w:rPr>
          <w:szCs w:val="28"/>
        </w:rPr>
        <w:t>.</w:t>
      </w:r>
      <w:r w:rsidR="00FC6406" w:rsidRPr="00FC6406">
        <w:rPr>
          <w:szCs w:val="28"/>
        </w:rPr>
        <w:t xml:space="preserve"> </w:t>
      </w:r>
      <w:r w:rsidR="00FC6406">
        <w:rPr>
          <w:szCs w:val="28"/>
        </w:rPr>
        <w:t>Для прохода в бассейн необходимо при себе иметь шапочку, тапочки и купальные принадлежности.</w:t>
      </w:r>
      <w:r w:rsidR="00344C26">
        <w:rPr>
          <w:szCs w:val="28"/>
        </w:rPr>
        <w:t xml:space="preserve"> </w:t>
      </w:r>
      <w:r w:rsidR="00DB75FC">
        <w:rPr>
          <w:szCs w:val="28"/>
        </w:rPr>
        <w:t>Необходимо прийти за 1</w:t>
      </w:r>
      <w:r w:rsidR="008871E0">
        <w:rPr>
          <w:szCs w:val="28"/>
        </w:rPr>
        <w:t xml:space="preserve">5 </w:t>
      </w:r>
      <w:r w:rsidR="0002744B">
        <w:rPr>
          <w:szCs w:val="28"/>
        </w:rPr>
        <w:t>минут до начала тестирования.</w:t>
      </w:r>
    </w:p>
    <w:p w:rsidR="0030550A" w:rsidRDefault="0030550A" w:rsidP="00BA57BD">
      <w:pPr>
        <w:jc w:val="both"/>
        <w:rPr>
          <w:szCs w:val="28"/>
        </w:rPr>
      </w:pPr>
      <w:r>
        <w:rPr>
          <w:szCs w:val="28"/>
        </w:rPr>
        <w:t>В целях безопасности в соответствии с требованиями Федерального закона от 06.03.2006 №35-ФЗ</w:t>
      </w:r>
      <w:r w:rsidR="00CD5034">
        <w:rPr>
          <w:szCs w:val="28"/>
        </w:rPr>
        <w:t xml:space="preserve"> «О противодействии терроризму», Федерального закона от 28.12.2010 №390-ФЗ «О безопасности»</w:t>
      </w:r>
      <w:r w:rsidR="0067539E">
        <w:rPr>
          <w:szCs w:val="28"/>
        </w:rPr>
        <w:t xml:space="preserve"> пропускной режим будет осуществляться при наличии</w:t>
      </w:r>
      <w:r w:rsidR="00CD5034">
        <w:rPr>
          <w:szCs w:val="28"/>
        </w:rPr>
        <w:t>:</w:t>
      </w:r>
    </w:p>
    <w:p w:rsidR="00FF582F" w:rsidRDefault="00FF582F" w:rsidP="00C573E2">
      <w:pPr>
        <w:pStyle w:val="a7"/>
        <w:numPr>
          <w:ilvl w:val="0"/>
          <w:numId w:val="19"/>
        </w:numPr>
        <w:ind w:left="567" w:hanging="283"/>
        <w:jc w:val="both"/>
        <w:rPr>
          <w:szCs w:val="28"/>
        </w:rPr>
      </w:pPr>
      <w:r>
        <w:rPr>
          <w:szCs w:val="28"/>
        </w:rPr>
        <w:t>приказа на сопровождение от лица ответственного</w:t>
      </w:r>
      <w:r w:rsidR="00C573E2">
        <w:rPr>
          <w:szCs w:val="28"/>
        </w:rPr>
        <w:t xml:space="preserve"> за выполнение</w:t>
      </w:r>
      <w:r>
        <w:rPr>
          <w:szCs w:val="28"/>
        </w:rPr>
        <w:t xml:space="preserve"> нормативов ВФСК ГТО</w:t>
      </w:r>
      <w:r w:rsidR="00C573E2">
        <w:rPr>
          <w:szCs w:val="28"/>
        </w:rPr>
        <w:t>.</w:t>
      </w:r>
    </w:p>
    <w:p w:rsidR="00CD5034" w:rsidRPr="00CD5034" w:rsidRDefault="00FF582F" w:rsidP="00C573E2">
      <w:pPr>
        <w:pStyle w:val="a7"/>
        <w:numPr>
          <w:ilvl w:val="0"/>
          <w:numId w:val="19"/>
        </w:numPr>
        <w:ind w:left="567" w:hanging="283"/>
        <w:jc w:val="both"/>
        <w:rPr>
          <w:szCs w:val="28"/>
        </w:rPr>
      </w:pPr>
      <w:r>
        <w:rPr>
          <w:szCs w:val="28"/>
        </w:rPr>
        <w:t>копии свидетельств или паспортов для всех участников</w:t>
      </w:r>
      <w:r w:rsidR="001945BB">
        <w:rPr>
          <w:szCs w:val="28"/>
        </w:rPr>
        <w:t>,</w:t>
      </w:r>
      <w:r>
        <w:rPr>
          <w:szCs w:val="28"/>
        </w:rPr>
        <w:t xml:space="preserve"> </w:t>
      </w:r>
      <w:r w:rsidR="00144CDF">
        <w:rPr>
          <w:szCs w:val="28"/>
        </w:rPr>
        <w:t>выполняющих</w:t>
      </w:r>
      <w:r>
        <w:rPr>
          <w:szCs w:val="28"/>
        </w:rPr>
        <w:t xml:space="preserve"> нормативы ВФСК ГТО</w:t>
      </w:r>
      <w:r w:rsidR="001945BB">
        <w:rPr>
          <w:szCs w:val="28"/>
        </w:rPr>
        <w:t>,</w:t>
      </w:r>
      <w:r>
        <w:rPr>
          <w:szCs w:val="28"/>
        </w:rPr>
        <w:t xml:space="preserve"> и ли</w:t>
      </w:r>
      <w:r w:rsidR="0041291B">
        <w:rPr>
          <w:szCs w:val="28"/>
        </w:rPr>
        <w:t>ц сопровождающих организованные</w:t>
      </w:r>
      <w:r>
        <w:rPr>
          <w:szCs w:val="28"/>
        </w:rPr>
        <w:t xml:space="preserve"> группы.</w:t>
      </w:r>
    </w:p>
    <w:p w:rsidR="005010D7" w:rsidRDefault="005010D7" w:rsidP="00FF582F">
      <w:pPr>
        <w:ind w:firstLine="0"/>
        <w:jc w:val="both"/>
        <w:rPr>
          <w:szCs w:val="28"/>
        </w:rPr>
      </w:pPr>
    </w:p>
    <w:p w:rsidR="00CE6570" w:rsidRPr="007B70AF" w:rsidRDefault="00FF582F" w:rsidP="00FF582F">
      <w:pPr>
        <w:ind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2915DE">
        <w:rPr>
          <w:szCs w:val="28"/>
        </w:rPr>
        <w:t>Контактный телефон для справок и дозаявки на тестирование</w:t>
      </w:r>
      <w:r w:rsidR="008D6E31" w:rsidRPr="007B70AF">
        <w:rPr>
          <w:szCs w:val="28"/>
        </w:rPr>
        <w:t>:</w:t>
      </w:r>
    </w:p>
    <w:p w:rsidR="008D6E31" w:rsidRPr="007B70AF" w:rsidRDefault="00130536" w:rsidP="008D6E31">
      <w:pPr>
        <w:pStyle w:val="a7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8-981-812-32-26</w:t>
      </w:r>
      <w:r w:rsidR="00A450C3">
        <w:rPr>
          <w:szCs w:val="28"/>
        </w:rPr>
        <w:t xml:space="preserve"> </w:t>
      </w:r>
      <w:r>
        <w:rPr>
          <w:szCs w:val="28"/>
        </w:rPr>
        <w:t>Огнев Михаил Альбертович</w:t>
      </w:r>
      <w:r w:rsidR="005E1B37">
        <w:rPr>
          <w:szCs w:val="28"/>
        </w:rPr>
        <w:t xml:space="preserve"> </w:t>
      </w:r>
      <w:r w:rsidR="008D6E31" w:rsidRPr="007B70AF">
        <w:rPr>
          <w:szCs w:val="28"/>
        </w:rPr>
        <w:t>(</w:t>
      </w:r>
      <w:r w:rsidR="00717989">
        <w:rPr>
          <w:szCs w:val="28"/>
        </w:rPr>
        <w:t>специалист Центра тестирования ВФСК ГТО</w:t>
      </w:r>
      <w:r w:rsidR="008D6E31" w:rsidRPr="007B70AF">
        <w:rPr>
          <w:szCs w:val="28"/>
        </w:rPr>
        <w:t xml:space="preserve"> Василеостровско</w:t>
      </w:r>
      <w:r w:rsidR="00532148" w:rsidRPr="007B70AF">
        <w:rPr>
          <w:szCs w:val="28"/>
        </w:rPr>
        <w:t>го</w:t>
      </w:r>
      <w:r w:rsidR="008D6E31" w:rsidRPr="007B70AF">
        <w:rPr>
          <w:szCs w:val="28"/>
        </w:rPr>
        <w:t xml:space="preserve"> район</w:t>
      </w:r>
      <w:r w:rsidR="00532148" w:rsidRPr="007B70AF">
        <w:rPr>
          <w:szCs w:val="28"/>
        </w:rPr>
        <w:t>а</w:t>
      </w:r>
      <w:r w:rsidR="008D6E31" w:rsidRPr="007B70AF">
        <w:rPr>
          <w:szCs w:val="28"/>
        </w:rPr>
        <w:t>);</w:t>
      </w:r>
    </w:p>
    <w:p w:rsidR="000007DD" w:rsidRDefault="00F51C86">
      <w:pPr>
        <w:ind w:right="-853" w:firstLine="0"/>
        <w:rPr>
          <w:szCs w:val="28"/>
        </w:rPr>
      </w:pPr>
      <w:r w:rsidRPr="0002744B">
        <w:rPr>
          <w:szCs w:val="28"/>
          <w:u w:val="single"/>
        </w:rPr>
        <w:t>Приложение:</w:t>
      </w:r>
      <w:r w:rsidRPr="00F51C86">
        <w:rPr>
          <w:szCs w:val="28"/>
        </w:rPr>
        <w:t xml:space="preserve"> </w:t>
      </w:r>
      <w:r>
        <w:rPr>
          <w:szCs w:val="28"/>
        </w:rPr>
        <w:t xml:space="preserve">Нормативы ВФСК ГТО «Плавание», график выполнения нормативов  1 </w:t>
      </w:r>
      <w:proofErr w:type="spellStart"/>
      <w:r>
        <w:rPr>
          <w:szCs w:val="28"/>
        </w:rPr>
        <w:t>экз</w:t>
      </w:r>
      <w:proofErr w:type="spellEnd"/>
      <w:r>
        <w:rPr>
          <w:szCs w:val="28"/>
        </w:rPr>
        <w:t xml:space="preserve"> на 1 л</w:t>
      </w:r>
    </w:p>
    <w:p w:rsidR="00F51C86" w:rsidRDefault="00F51C86">
      <w:pPr>
        <w:ind w:right="-853" w:firstLine="0"/>
        <w:rPr>
          <w:szCs w:val="28"/>
        </w:rPr>
      </w:pPr>
    </w:p>
    <w:p w:rsidR="00F51C86" w:rsidRPr="007B70AF" w:rsidRDefault="00F51C86">
      <w:pPr>
        <w:ind w:right="-853" w:firstLine="0"/>
        <w:rPr>
          <w:szCs w:val="28"/>
        </w:rPr>
      </w:pPr>
    </w:p>
    <w:p w:rsidR="00226DCE" w:rsidRPr="007B70AF" w:rsidRDefault="00C93B3B">
      <w:pPr>
        <w:ind w:right="-853" w:firstLine="0"/>
        <w:rPr>
          <w:szCs w:val="28"/>
        </w:rPr>
      </w:pPr>
      <w:r w:rsidRPr="007B70AF">
        <w:rPr>
          <w:szCs w:val="28"/>
        </w:rPr>
        <w:t>С Уважением,</w:t>
      </w:r>
    </w:p>
    <w:p w:rsidR="00D3701F" w:rsidRPr="007B70AF" w:rsidRDefault="00130536">
      <w:pPr>
        <w:ind w:right="-853" w:firstLine="0"/>
        <w:rPr>
          <w:szCs w:val="28"/>
        </w:rPr>
      </w:pPr>
      <w:r w:rsidRPr="00130536">
        <w:rPr>
          <w:szCs w:val="28"/>
        </w:rPr>
        <w:t xml:space="preserve"> </w:t>
      </w:r>
      <w:r w:rsidR="00C93B3B" w:rsidRPr="007B70AF">
        <w:rPr>
          <w:szCs w:val="28"/>
        </w:rPr>
        <w:t>Директор</w:t>
      </w:r>
      <w:r w:rsidR="00C93B3B" w:rsidRPr="007B70AF">
        <w:rPr>
          <w:szCs w:val="28"/>
        </w:rPr>
        <w:tab/>
        <w:t xml:space="preserve"> </w:t>
      </w:r>
      <w:r w:rsidR="00C93B3B" w:rsidRPr="007B70AF">
        <w:rPr>
          <w:szCs w:val="28"/>
        </w:rPr>
        <w:tab/>
        <w:t xml:space="preserve">                                                                     </w:t>
      </w:r>
      <w:r>
        <w:rPr>
          <w:szCs w:val="28"/>
        </w:rPr>
        <w:t xml:space="preserve">                  </w:t>
      </w:r>
      <w:r w:rsidR="00D3701F">
        <w:rPr>
          <w:szCs w:val="28"/>
        </w:rPr>
        <w:t>В.А. Кузнецова</w:t>
      </w:r>
    </w:p>
    <w:p w:rsidR="00155B4E" w:rsidRDefault="00155B4E" w:rsidP="005E70A0">
      <w:pPr>
        <w:ind w:firstLine="0"/>
        <w:rPr>
          <w:szCs w:val="18"/>
        </w:rPr>
      </w:pPr>
    </w:p>
    <w:p w:rsidR="00DD128A" w:rsidRDefault="00DD128A" w:rsidP="005E70A0">
      <w:pPr>
        <w:ind w:firstLine="0"/>
        <w:rPr>
          <w:szCs w:val="18"/>
        </w:rPr>
      </w:pPr>
    </w:p>
    <w:p w:rsidR="00DD128A" w:rsidRDefault="00DD128A" w:rsidP="005E70A0">
      <w:pPr>
        <w:ind w:firstLine="0"/>
        <w:rPr>
          <w:szCs w:val="18"/>
        </w:rPr>
      </w:pPr>
    </w:p>
    <w:p w:rsidR="00155B4E" w:rsidRDefault="00155B4E" w:rsidP="005E70A0">
      <w:pPr>
        <w:ind w:firstLine="0"/>
        <w:rPr>
          <w:szCs w:val="18"/>
        </w:rPr>
      </w:pPr>
    </w:p>
    <w:p w:rsidR="00DD128A" w:rsidRDefault="00DD128A" w:rsidP="005E70A0">
      <w:pPr>
        <w:ind w:firstLine="0"/>
        <w:rPr>
          <w:szCs w:val="18"/>
        </w:rPr>
      </w:pPr>
    </w:p>
    <w:p w:rsidR="00D16A72" w:rsidRPr="00DD128A" w:rsidRDefault="004D1D9B" w:rsidP="00DD128A">
      <w:pPr>
        <w:ind w:firstLine="0"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0007DD" w:rsidRDefault="000007DD" w:rsidP="00DD128A">
      <w:pPr>
        <w:ind w:firstLine="0"/>
        <w:rPr>
          <w:szCs w:val="18"/>
        </w:rPr>
      </w:pPr>
    </w:p>
    <w:p w:rsidR="000007DD" w:rsidRDefault="000007DD" w:rsidP="000007DD">
      <w:pPr>
        <w:ind w:firstLine="0"/>
        <w:jc w:val="center"/>
        <w:rPr>
          <w:b/>
          <w:szCs w:val="18"/>
        </w:rPr>
      </w:pPr>
      <w:r>
        <w:rPr>
          <w:szCs w:val="18"/>
        </w:rPr>
        <w:tab/>
      </w:r>
      <w:r>
        <w:rPr>
          <w:b/>
          <w:szCs w:val="18"/>
        </w:rPr>
        <w:t>Нормативы ВФСК ГТО</w:t>
      </w:r>
      <w:r w:rsidR="00BA2245">
        <w:rPr>
          <w:b/>
          <w:szCs w:val="18"/>
        </w:rPr>
        <w:t xml:space="preserve"> Плавание</w:t>
      </w:r>
    </w:p>
    <w:p w:rsidR="00DD128A" w:rsidRDefault="00DD128A" w:rsidP="000007DD">
      <w:pPr>
        <w:ind w:firstLine="0"/>
        <w:jc w:val="center"/>
        <w:rPr>
          <w:b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1957"/>
        <w:gridCol w:w="1417"/>
        <w:gridCol w:w="1701"/>
        <w:gridCol w:w="1560"/>
        <w:gridCol w:w="1842"/>
      </w:tblGrid>
      <w:tr w:rsidR="000007DD" w:rsidTr="0006689D">
        <w:trPr>
          <w:trHeight w:hRule="exact" w:val="397"/>
        </w:trPr>
        <w:tc>
          <w:tcPr>
            <w:tcW w:w="1270" w:type="dxa"/>
          </w:tcPr>
          <w:p w:rsidR="000007DD" w:rsidRDefault="000007DD" w:rsidP="0006689D">
            <w:pPr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1957" w:type="dxa"/>
          </w:tcPr>
          <w:p w:rsidR="000007DD" w:rsidRPr="00556B96" w:rsidRDefault="000007DD" w:rsidP="000668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Pr="00556B96">
              <w:rPr>
                <w:b/>
                <w:sz w:val="22"/>
                <w:szCs w:val="22"/>
              </w:rPr>
              <w:t>ступень</w:t>
            </w:r>
          </w:p>
        </w:tc>
        <w:tc>
          <w:tcPr>
            <w:tcW w:w="1417" w:type="dxa"/>
          </w:tcPr>
          <w:p w:rsidR="000007DD" w:rsidRPr="00556B96" w:rsidRDefault="000007DD" w:rsidP="0006689D">
            <w:pPr>
              <w:ind w:firstLine="0"/>
              <w:jc w:val="center"/>
              <w:rPr>
                <w:b/>
                <w:szCs w:val="18"/>
              </w:rPr>
            </w:pPr>
            <w:r w:rsidRPr="00556B96">
              <w:rPr>
                <w:b/>
                <w:szCs w:val="18"/>
              </w:rPr>
              <w:t>2 ступень</w:t>
            </w:r>
          </w:p>
        </w:tc>
        <w:tc>
          <w:tcPr>
            <w:tcW w:w="1701" w:type="dxa"/>
          </w:tcPr>
          <w:p w:rsidR="000007DD" w:rsidRPr="00556B96" w:rsidRDefault="000007DD" w:rsidP="0006689D">
            <w:pPr>
              <w:ind w:firstLine="0"/>
              <w:jc w:val="center"/>
              <w:rPr>
                <w:b/>
                <w:szCs w:val="18"/>
              </w:rPr>
            </w:pPr>
            <w:r w:rsidRPr="00556B96">
              <w:rPr>
                <w:b/>
                <w:szCs w:val="18"/>
              </w:rPr>
              <w:t>3 ступень</w:t>
            </w:r>
          </w:p>
        </w:tc>
        <w:tc>
          <w:tcPr>
            <w:tcW w:w="1560" w:type="dxa"/>
          </w:tcPr>
          <w:p w:rsidR="000007DD" w:rsidRPr="00556B96" w:rsidRDefault="000007DD" w:rsidP="0006689D">
            <w:pPr>
              <w:ind w:firstLine="0"/>
              <w:jc w:val="center"/>
              <w:rPr>
                <w:b/>
                <w:szCs w:val="18"/>
              </w:rPr>
            </w:pPr>
            <w:r w:rsidRPr="00556B96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 xml:space="preserve"> </w:t>
            </w:r>
            <w:r w:rsidRPr="00556B96">
              <w:rPr>
                <w:b/>
                <w:szCs w:val="18"/>
              </w:rPr>
              <w:t>ступень</w:t>
            </w:r>
          </w:p>
        </w:tc>
        <w:tc>
          <w:tcPr>
            <w:tcW w:w="1842" w:type="dxa"/>
          </w:tcPr>
          <w:p w:rsidR="000007DD" w:rsidRPr="00556B96" w:rsidRDefault="000007DD" w:rsidP="0006689D">
            <w:pPr>
              <w:ind w:firstLine="0"/>
              <w:jc w:val="center"/>
              <w:rPr>
                <w:b/>
                <w:szCs w:val="18"/>
              </w:rPr>
            </w:pPr>
            <w:r w:rsidRPr="00556B96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 xml:space="preserve"> </w:t>
            </w:r>
            <w:r w:rsidRPr="00556B96">
              <w:rPr>
                <w:b/>
                <w:szCs w:val="18"/>
              </w:rPr>
              <w:t>ступень</w:t>
            </w:r>
          </w:p>
        </w:tc>
      </w:tr>
      <w:tr w:rsidR="000007DD" w:rsidTr="0006689D">
        <w:tc>
          <w:tcPr>
            <w:tcW w:w="1270" w:type="dxa"/>
          </w:tcPr>
          <w:p w:rsidR="000007DD" w:rsidRPr="00EA131F" w:rsidRDefault="000007DD" w:rsidP="000668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Дистанция</w:t>
            </w:r>
          </w:p>
        </w:tc>
        <w:tc>
          <w:tcPr>
            <w:tcW w:w="1957" w:type="dxa"/>
          </w:tcPr>
          <w:p w:rsidR="000007DD" w:rsidRPr="00EA131F" w:rsidRDefault="000007DD" w:rsidP="0006689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 15 м</w:t>
            </w:r>
          </w:p>
        </w:tc>
        <w:tc>
          <w:tcPr>
            <w:tcW w:w="1417" w:type="dxa"/>
          </w:tcPr>
          <w:p w:rsidR="000007DD" w:rsidRPr="00EA131F" w:rsidRDefault="000007DD" w:rsidP="0006689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 50м</w:t>
            </w:r>
          </w:p>
        </w:tc>
        <w:tc>
          <w:tcPr>
            <w:tcW w:w="1701" w:type="dxa"/>
          </w:tcPr>
          <w:p w:rsidR="000007DD" w:rsidRPr="00EA131F" w:rsidRDefault="000007DD" w:rsidP="0006689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  <w:tc>
          <w:tcPr>
            <w:tcW w:w="1560" w:type="dxa"/>
          </w:tcPr>
          <w:p w:rsidR="000007DD" w:rsidRPr="00EA131F" w:rsidRDefault="000007DD" w:rsidP="0006689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  <w:tc>
          <w:tcPr>
            <w:tcW w:w="1842" w:type="dxa"/>
          </w:tcPr>
          <w:p w:rsidR="000007DD" w:rsidRPr="00EA131F" w:rsidRDefault="000007DD" w:rsidP="0006689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</w:tr>
    </w:tbl>
    <w:tbl>
      <w:tblPr>
        <w:tblStyle w:val="a4"/>
        <w:tblpPr w:leftFromText="180" w:rightFromText="180" w:vertAnchor="text" w:horzAnchor="margin" w:tblpY="77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94"/>
        <w:gridCol w:w="1276"/>
        <w:gridCol w:w="1275"/>
        <w:gridCol w:w="1641"/>
        <w:gridCol w:w="1701"/>
      </w:tblGrid>
      <w:tr w:rsidR="000007DD" w:rsidTr="000007DD">
        <w:trPr>
          <w:trHeight w:val="699"/>
        </w:trPr>
        <w:tc>
          <w:tcPr>
            <w:tcW w:w="1526" w:type="dxa"/>
          </w:tcPr>
          <w:p w:rsidR="000007DD" w:rsidRDefault="000007DD" w:rsidP="000007DD">
            <w:pPr>
              <w:ind w:firstLine="0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6 </w:t>
            </w:r>
          </w:p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ступень</w:t>
            </w:r>
          </w:p>
        </w:tc>
        <w:tc>
          <w:tcPr>
            <w:tcW w:w="1194" w:type="dxa"/>
          </w:tcPr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  ступень</w:t>
            </w:r>
          </w:p>
        </w:tc>
        <w:tc>
          <w:tcPr>
            <w:tcW w:w="1276" w:type="dxa"/>
          </w:tcPr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>
              <w:rPr>
                <w:b/>
                <w:szCs w:val="18"/>
              </w:rPr>
              <w:br/>
              <w:t xml:space="preserve"> ступень</w:t>
            </w:r>
          </w:p>
        </w:tc>
        <w:tc>
          <w:tcPr>
            <w:tcW w:w="1275" w:type="dxa"/>
          </w:tcPr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9 </w:t>
            </w:r>
            <w:r>
              <w:rPr>
                <w:b/>
                <w:szCs w:val="18"/>
              </w:rPr>
              <w:br/>
              <w:t>ступень</w:t>
            </w:r>
          </w:p>
        </w:tc>
        <w:tc>
          <w:tcPr>
            <w:tcW w:w="1641" w:type="dxa"/>
          </w:tcPr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10 </w:t>
            </w:r>
            <w:r>
              <w:rPr>
                <w:b/>
                <w:szCs w:val="18"/>
              </w:rPr>
              <w:br/>
              <w:t>ступень</w:t>
            </w:r>
          </w:p>
        </w:tc>
        <w:tc>
          <w:tcPr>
            <w:tcW w:w="1701" w:type="dxa"/>
          </w:tcPr>
          <w:p w:rsidR="000007DD" w:rsidRDefault="000007DD" w:rsidP="000007DD">
            <w:pPr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11 </w:t>
            </w:r>
            <w:r>
              <w:rPr>
                <w:b/>
                <w:szCs w:val="18"/>
              </w:rPr>
              <w:br/>
              <w:t>ступень</w:t>
            </w:r>
          </w:p>
        </w:tc>
      </w:tr>
      <w:tr w:rsidR="000007DD" w:rsidTr="000007DD">
        <w:tc>
          <w:tcPr>
            <w:tcW w:w="1526" w:type="dxa"/>
          </w:tcPr>
          <w:p w:rsidR="000007DD" w:rsidRDefault="000007DD" w:rsidP="000007DD">
            <w:pPr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Дистанция</w:t>
            </w:r>
          </w:p>
        </w:tc>
        <w:tc>
          <w:tcPr>
            <w:tcW w:w="1134" w:type="dxa"/>
          </w:tcPr>
          <w:p w:rsidR="000007DD" w:rsidRPr="005010D7" w:rsidRDefault="000007DD" w:rsidP="000007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  <w:tc>
          <w:tcPr>
            <w:tcW w:w="1194" w:type="dxa"/>
          </w:tcPr>
          <w:p w:rsidR="000007DD" w:rsidRPr="005010D7" w:rsidRDefault="000007DD" w:rsidP="000007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  <w:tc>
          <w:tcPr>
            <w:tcW w:w="1276" w:type="dxa"/>
          </w:tcPr>
          <w:p w:rsidR="000007DD" w:rsidRPr="005010D7" w:rsidRDefault="000007DD" w:rsidP="000007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  <w:tc>
          <w:tcPr>
            <w:tcW w:w="1275" w:type="dxa"/>
          </w:tcPr>
          <w:p w:rsidR="000007DD" w:rsidRPr="005010D7" w:rsidRDefault="000007DD" w:rsidP="000007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50м</w:t>
            </w:r>
          </w:p>
        </w:tc>
        <w:tc>
          <w:tcPr>
            <w:tcW w:w="1641" w:type="dxa"/>
          </w:tcPr>
          <w:p w:rsidR="000007DD" w:rsidRPr="005010D7" w:rsidRDefault="000007DD" w:rsidP="000007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</w:t>
            </w:r>
          </w:p>
        </w:tc>
        <w:tc>
          <w:tcPr>
            <w:tcW w:w="1701" w:type="dxa"/>
          </w:tcPr>
          <w:p w:rsidR="000007DD" w:rsidRPr="00D74014" w:rsidRDefault="000007DD" w:rsidP="000007DD">
            <w:pPr>
              <w:ind w:firstLine="0"/>
              <w:jc w:val="center"/>
              <w:rPr>
                <w:sz w:val="22"/>
                <w:szCs w:val="22"/>
              </w:rPr>
            </w:pPr>
            <w:r w:rsidRPr="00D74014">
              <w:rPr>
                <w:sz w:val="22"/>
                <w:szCs w:val="22"/>
              </w:rPr>
              <w:t>25м</w:t>
            </w:r>
          </w:p>
        </w:tc>
      </w:tr>
    </w:tbl>
    <w:p w:rsidR="00BA2245" w:rsidRDefault="00BA2245" w:rsidP="000007DD">
      <w:pPr>
        <w:tabs>
          <w:tab w:val="left" w:pos="4290"/>
        </w:tabs>
        <w:rPr>
          <w:szCs w:val="18"/>
        </w:rPr>
      </w:pPr>
    </w:p>
    <w:p w:rsidR="00FC6406" w:rsidRDefault="00FC6406" w:rsidP="00BA2245">
      <w:pPr>
        <w:rPr>
          <w:szCs w:val="18"/>
        </w:rPr>
      </w:pPr>
    </w:p>
    <w:p w:rsidR="00BA2245" w:rsidRDefault="00BA2245" w:rsidP="00BA2245">
      <w:pPr>
        <w:ind w:firstLine="0"/>
        <w:jc w:val="center"/>
        <w:rPr>
          <w:b/>
          <w:szCs w:val="18"/>
        </w:rPr>
      </w:pPr>
      <w:r>
        <w:rPr>
          <w:b/>
          <w:szCs w:val="18"/>
        </w:rPr>
        <w:t>График выполнения нормативов</w:t>
      </w:r>
    </w:p>
    <w:p w:rsidR="00BA2245" w:rsidRDefault="00BA2245" w:rsidP="00BA2245">
      <w:pPr>
        <w:rPr>
          <w:szCs w:val="18"/>
        </w:rPr>
      </w:pPr>
    </w:p>
    <w:tbl>
      <w:tblPr>
        <w:tblpPr w:leftFromText="180" w:rightFromText="180" w:vertAnchor="page" w:horzAnchor="margin" w:tblpXSpec="center" w:tblpY="6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3350"/>
      </w:tblGrid>
      <w:tr w:rsidR="00BA2245" w:rsidRPr="003665E4" w:rsidTr="00BA2245">
        <w:tc>
          <w:tcPr>
            <w:tcW w:w="1951" w:type="dxa"/>
            <w:vAlign w:val="center"/>
          </w:tcPr>
          <w:p w:rsidR="00BA2245" w:rsidRPr="003665E4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BA2245" w:rsidRPr="003665E4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Время</w:t>
            </w:r>
          </w:p>
        </w:tc>
        <w:tc>
          <w:tcPr>
            <w:tcW w:w="3350" w:type="dxa"/>
            <w:vAlign w:val="center"/>
          </w:tcPr>
          <w:p w:rsidR="00BA2245" w:rsidRPr="003665E4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Pr="003665E4">
              <w:rPr>
                <w:b/>
                <w:sz w:val="28"/>
              </w:rPr>
              <w:t>ОУ</w:t>
            </w:r>
          </w:p>
        </w:tc>
      </w:tr>
      <w:tr w:rsidR="00BA2245" w:rsidRPr="003665E4" w:rsidTr="00BA2245">
        <w:trPr>
          <w:trHeight w:hRule="exact" w:val="390"/>
        </w:trPr>
        <w:tc>
          <w:tcPr>
            <w:tcW w:w="1951" w:type="dxa"/>
            <w:vMerge w:val="restart"/>
            <w:vAlign w:val="center"/>
          </w:tcPr>
          <w:p w:rsidR="00BA2245" w:rsidRDefault="00BA2245" w:rsidP="00BA2245">
            <w:pPr>
              <w:spacing w:line="240" w:lineRule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BA2245" w:rsidRPr="00D3701F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10.05</w:t>
            </w:r>
            <w:r w:rsidRPr="00D3701F">
              <w:rPr>
                <w:b/>
                <w:sz w:val="28"/>
              </w:rPr>
              <w:t>.2017</w:t>
            </w:r>
          </w:p>
          <w:p w:rsidR="00BA2245" w:rsidRPr="00D3701F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(среда</w:t>
            </w:r>
            <w:r w:rsidRPr="00D3701F">
              <w:rPr>
                <w:b/>
                <w:sz w:val="28"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1843" w:type="dxa"/>
            <w:vAlign w:val="center"/>
          </w:tcPr>
          <w:p w:rsidR="00BA2245" w:rsidRPr="005010D7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09:15</w:t>
            </w:r>
          </w:p>
        </w:tc>
        <w:tc>
          <w:tcPr>
            <w:tcW w:w="3350" w:type="dxa"/>
            <w:vAlign w:val="center"/>
          </w:tcPr>
          <w:p w:rsidR="00BA2245" w:rsidRPr="00A900CB" w:rsidRDefault="004968C8" w:rsidP="00BA224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 (1-2 ступень)</w:t>
            </w:r>
          </w:p>
        </w:tc>
      </w:tr>
      <w:tr w:rsidR="00BA2245" w:rsidRPr="003665E4" w:rsidTr="00BA2245">
        <w:trPr>
          <w:trHeight w:hRule="exact" w:val="340"/>
        </w:trPr>
        <w:tc>
          <w:tcPr>
            <w:tcW w:w="1951" w:type="dxa"/>
            <w:vMerge/>
            <w:vAlign w:val="center"/>
          </w:tcPr>
          <w:p w:rsidR="00BA2245" w:rsidRPr="003665E4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2245" w:rsidRPr="00A72148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10:15</w:t>
            </w:r>
          </w:p>
          <w:p w:rsidR="00BA2245" w:rsidRPr="00A72148" w:rsidRDefault="00BA2245" w:rsidP="00BA224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BA2245" w:rsidRPr="00A900CB" w:rsidRDefault="004968C8" w:rsidP="00BA224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21, 10</w:t>
            </w:r>
          </w:p>
        </w:tc>
      </w:tr>
      <w:tr w:rsidR="00BA2245" w:rsidRPr="003665E4" w:rsidTr="00FC6406">
        <w:trPr>
          <w:trHeight w:hRule="exact" w:val="362"/>
        </w:trPr>
        <w:tc>
          <w:tcPr>
            <w:tcW w:w="1951" w:type="dxa"/>
            <w:vMerge/>
            <w:vAlign w:val="center"/>
          </w:tcPr>
          <w:p w:rsidR="00BA2245" w:rsidRPr="003665E4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2245" w:rsidRDefault="00BA2245" w:rsidP="00BA2245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11:15</w:t>
            </w:r>
            <w:r>
              <w:rPr>
                <w:b/>
                <w:sz w:val="28"/>
              </w:rPr>
              <w:br/>
            </w:r>
          </w:p>
        </w:tc>
        <w:tc>
          <w:tcPr>
            <w:tcW w:w="3350" w:type="dxa"/>
            <w:vAlign w:val="center"/>
          </w:tcPr>
          <w:p w:rsidR="00BA2245" w:rsidRPr="00A900CB" w:rsidRDefault="00FC6406" w:rsidP="00BA224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16, </w:t>
            </w:r>
            <w:r w:rsidR="004968C8">
              <w:rPr>
                <w:szCs w:val="24"/>
              </w:rPr>
              <w:t>700</w:t>
            </w:r>
            <w:r>
              <w:rPr>
                <w:szCs w:val="24"/>
              </w:rPr>
              <w:t xml:space="preserve">, </w:t>
            </w:r>
            <w:r w:rsidR="00BA2245">
              <w:rPr>
                <w:szCs w:val="24"/>
              </w:rPr>
              <w:t>5</w:t>
            </w:r>
          </w:p>
        </w:tc>
      </w:tr>
    </w:tbl>
    <w:p w:rsidR="00BA2245" w:rsidRPr="00BA2245" w:rsidRDefault="00BA2245" w:rsidP="00BA2245">
      <w:pPr>
        <w:rPr>
          <w:szCs w:val="18"/>
        </w:rPr>
      </w:pPr>
    </w:p>
    <w:p w:rsidR="00BA2245" w:rsidRPr="00BA2245" w:rsidRDefault="00BA2245" w:rsidP="00BA2245">
      <w:pPr>
        <w:rPr>
          <w:szCs w:val="18"/>
        </w:rPr>
      </w:pPr>
    </w:p>
    <w:p w:rsidR="00BA2245" w:rsidRPr="00BA2245" w:rsidRDefault="00BA2245" w:rsidP="00BA2245">
      <w:pPr>
        <w:rPr>
          <w:szCs w:val="18"/>
        </w:rPr>
      </w:pPr>
    </w:p>
    <w:p w:rsidR="00BA2245" w:rsidRPr="00BA2245" w:rsidRDefault="00BA2245" w:rsidP="00BA2245">
      <w:pPr>
        <w:rPr>
          <w:szCs w:val="18"/>
        </w:rPr>
      </w:pPr>
    </w:p>
    <w:tbl>
      <w:tblPr>
        <w:tblpPr w:leftFromText="180" w:rightFromText="180" w:vertAnchor="page" w:horzAnchor="margin" w:tblpXSpec="center" w:tblpY="8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3350"/>
      </w:tblGrid>
      <w:tr w:rsidR="00FC6406" w:rsidRPr="003665E4" w:rsidTr="00FC6406">
        <w:tc>
          <w:tcPr>
            <w:tcW w:w="1951" w:type="dxa"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Время</w:t>
            </w:r>
          </w:p>
        </w:tc>
        <w:tc>
          <w:tcPr>
            <w:tcW w:w="3350" w:type="dxa"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Pr="003665E4">
              <w:rPr>
                <w:b/>
                <w:sz w:val="28"/>
              </w:rPr>
              <w:t>ОУ</w:t>
            </w:r>
          </w:p>
        </w:tc>
      </w:tr>
      <w:tr w:rsidR="00FC6406" w:rsidRPr="003665E4" w:rsidTr="00FC6406">
        <w:trPr>
          <w:trHeight w:hRule="exact" w:val="671"/>
        </w:trPr>
        <w:tc>
          <w:tcPr>
            <w:tcW w:w="1951" w:type="dxa"/>
            <w:vMerge w:val="restart"/>
            <w:vAlign w:val="center"/>
          </w:tcPr>
          <w:p w:rsidR="00FC6406" w:rsidRDefault="00FC6406" w:rsidP="00FC6406">
            <w:pPr>
              <w:spacing w:line="240" w:lineRule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FC6406" w:rsidRPr="00D3701F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11.05</w:t>
            </w:r>
            <w:r w:rsidRPr="00D3701F">
              <w:rPr>
                <w:b/>
                <w:sz w:val="28"/>
              </w:rPr>
              <w:t>.2017</w:t>
            </w:r>
          </w:p>
          <w:p w:rsidR="00FC6406" w:rsidRPr="00D3701F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(четверг</w:t>
            </w:r>
            <w:r w:rsidRPr="00D3701F">
              <w:rPr>
                <w:b/>
                <w:sz w:val="28"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1843" w:type="dxa"/>
            <w:vAlign w:val="center"/>
          </w:tcPr>
          <w:p w:rsidR="00FC6406" w:rsidRPr="005010D7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09:15</w:t>
            </w:r>
          </w:p>
        </w:tc>
        <w:tc>
          <w:tcPr>
            <w:tcW w:w="3350" w:type="dxa"/>
            <w:vAlign w:val="center"/>
          </w:tcPr>
          <w:p w:rsidR="00FC6406" w:rsidRPr="00A900CB" w:rsidRDefault="00FC6406" w:rsidP="00FC640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Централизованная бухгалтерия</w:t>
            </w:r>
          </w:p>
        </w:tc>
      </w:tr>
      <w:tr w:rsidR="00FC6406" w:rsidRPr="003665E4" w:rsidTr="00FC6406">
        <w:trPr>
          <w:trHeight w:hRule="exact" w:val="340"/>
        </w:trPr>
        <w:tc>
          <w:tcPr>
            <w:tcW w:w="1951" w:type="dxa"/>
            <w:vMerge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C6406" w:rsidRPr="00A72148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10:15</w:t>
            </w:r>
          </w:p>
          <w:p w:rsidR="00FC6406" w:rsidRPr="00A72148" w:rsidRDefault="00FC6406" w:rsidP="00FC640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FC6406" w:rsidRPr="00A900CB" w:rsidRDefault="00FC6406" w:rsidP="00FC640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FC6406" w:rsidRPr="003665E4" w:rsidTr="00FC6406">
        <w:trPr>
          <w:trHeight w:hRule="exact" w:val="358"/>
        </w:trPr>
        <w:tc>
          <w:tcPr>
            <w:tcW w:w="1951" w:type="dxa"/>
            <w:vMerge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C6406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11:15</w:t>
            </w:r>
            <w:r>
              <w:rPr>
                <w:b/>
                <w:sz w:val="28"/>
              </w:rPr>
              <w:br/>
            </w:r>
          </w:p>
        </w:tc>
        <w:tc>
          <w:tcPr>
            <w:tcW w:w="3350" w:type="dxa"/>
            <w:vAlign w:val="center"/>
          </w:tcPr>
          <w:p w:rsidR="00FC6406" w:rsidRPr="00A900CB" w:rsidRDefault="00FC6406" w:rsidP="00FC640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Горный университет</w:t>
            </w:r>
          </w:p>
        </w:tc>
      </w:tr>
    </w:tbl>
    <w:p w:rsidR="00BA2245" w:rsidRPr="00BA2245" w:rsidRDefault="00BA2245" w:rsidP="00BA2245">
      <w:pPr>
        <w:rPr>
          <w:szCs w:val="18"/>
        </w:rPr>
      </w:pPr>
    </w:p>
    <w:p w:rsidR="00BA2245" w:rsidRPr="00BA2245" w:rsidRDefault="00BA2245" w:rsidP="00BA2245">
      <w:pPr>
        <w:rPr>
          <w:szCs w:val="18"/>
        </w:rPr>
      </w:pPr>
    </w:p>
    <w:p w:rsidR="00BA2245" w:rsidRDefault="00BA2245" w:rsidP="00BA2245">
      <w:pPr>
        <w:tabs>
          <w:tab w:val="left" w:pos="8190"/>
        </w:tabs>
        <w:rPr>
          <w:szCs w:val="18"/>
        </w:rPr>
      </w:pPr>
      <w:r>
        <w:rPr>
          <w:szCs w:val="18"/>
        </w:rPr>
        <w:tab/>
      </w:r>
    </w:p>
    <w:p w:rsidR="00BA2245" w:rsidRDefault="00BA2245" w:rsidP="00BA2245">
      <w:pPr>
        <w:tabs>
          <w:tab w:val="left" w:pos="8190"/>
        </w:tabs>
        <w:rPr>
          <w:szCs w:val="18"/>
        </w:rPr>
      </w:pPr>
    </w:p>
    <w:p w:rsidR="00BA2245" w:rsidRDefault="00BA2245" w:rsidP="00BA2245">
      <w:pPr>
        <w:tabs>
          <w:tab w:val="left" w:pos="8190"/>
        </w:tabs>
        <w:rPr>
          <w:szCs w:val="18"/>
        </w:rPr>
      </w:pPr>
    </w:p>
    <w:p w:rsidR="00BA2245" w:rsidRPr="00BA2245" w:rsidRDefault="00BA2245" w:rsidP="00BA2245">
      <w:pPr>
        <w:tabs>
          <w:tab w:val="left" w:pos="8190"/>
        </w:tabs>
        <w:rPr>
          <w:szCs w:val="18"/>
        </w:rPr>
      </w:pPr>
    </w:p>
    <w:tbl>
      <w:tblPr>
        <w:tblpPr w:leftFromText="180" w:rightFromText="180" w:vertAnchor="page" w:horzAnchor="margin" w:tblpXSpec="center" w:tblpY="10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3350"/>
      </w:tblGrid>
      <w:tr w:rsidR="00FC6406" w:rsidRPr="003665E4" w:rsidTr="00FC6406">
        <w:tc>
          <w:tcPr>
            <w:tcW w:w="1951" w:type="dxa"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Время</w:t>
            </w:r>
          </w:p>
        </w:tc>
        <w:tc>
          <w:tcPr>
            <w:tcW w:w="3350" w:type="dxa"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665E4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Pr="003665E4">
              <w:rPr>
                <w:b/>
                <w:sz w:val="28"/>
              </w:rPr>
              <w:t>ОУ</w:t>
            </w:r>
          </w:p>
        </w:tc>
      </w:tr>
      <w:tr w:rsidR="00FC6406" w:rsidRPr="003665E4" w:rsidTr="00FC6406">
        <w:trPr>
          <w:trHeight w:hRule="exact" w:val="390"/>
        </w:trPr>
        <w:tc>
          <w:tcPr>
            <w:tcW w:w="1951" w:type="dxa"/>
            <w:vMerge w:val="restart"/>
            <w:vAlign w:val="center"/>
          </w:tcPr>
          <w:p w:rsidR="00FC6406" w:rsidRDefault="00FC6406" w:rsidP="00FC6406">
            <w:pPr>
              <w:spacing w:line="240" w:lineRule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FC6406" w:rsidRPr="00D3701F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12.05</w:t>
            </w:r>
            <w:r w:rsidRPr="00D3701F">
              <w:rPr>
                <w:b/>
                <w:sz w:val="28"/>
              </w:rPr>
              <w:t>.2017</w:t>
            </w:r>
          </w:p>
          <w:p w:rsidR="00FC6406" w:rsidRPr="00D3701F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</w:t>
            </w:r>
            <w:r w:rsidRPr="00D3701F">
              <w:rPr>
                <w:b/>
                <w:sz w:val="28"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1843" w:type="dxa"/>
            <w:vAlign w:val="center"/>
          </w:tcPr>
          <w:p w:rsidR="00FC6406" w:rsidRPr="005010D7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09:15</w:t>
            </w:r>
          </w:p>
        </w:tc>
        <w:tc>
          <w:tcPr>
            <w:tcW w:w="3350" w:type="dxa"/>
            <w:vAlign w:val="center"/>
          </w:tcPr>
          <w:p w:rsidR="00FC6406" w:rsidRPr="00A900CB" w:rsidRDefault="00FC6406" w:rsidP="00FC640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ВО</w:t>
            </w:r>
          </w:p>
        </w:tc>
      </w:tr>
      <w:tr w:rsidR="00FC6406" w:rsidRPr="003665E4" w:rsidTr="00FC6406">
        <w:trPr>
          <w:trHeight w:hRule="exact" w:val="340"/>
        </w:trPr>
        <w:tc>
          <w:tcPr>
            <w:tcW w:w="1951" w:type="dxa"/>
            <w:vMerge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C6406" w:rsidRPr="00A72148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10:15</w:t>
            </w:r>
          </w:p>
          <w:p w:rsidR="00FC6406" w:rsidRPr="00A72148" w:rsidRDefault="00FC6406" w:rsidP="00FC640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FC6406" w:rsidRPr="00A900CB" w:rsidRDefault="00FC6406" w:rsidP="00FC640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Университет Герцена</w:t>
            </w:r>
          </w:p>
        </w:tc>
      </w:tr>
      <w:tr w:rsidR="00FC6406" w:rsidRPr="003665E4" w:rsidTr="00363F0B">
        <w:trPr>
          <w:trHeight w:hRule="exact" w:val="365"/>
        </w:trPr>
        <w:tc>
          <w:tcPr>
            <w:tcW w:w="1951" w:type="dxa"/>
            <w:vMerge/>
            <w:vAlign w:val="center"/>
          </w:tcPr>
          <w:p w:rsidR="00FC6406" w:rsidRPr="003665E4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C6406" w:rsidRDefault="00FC6406" w:rsidP="00FC6406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11:15</w:t>
            </w:r>
            <w:r>
              <w:rPr>
                <w:b/>
                <w:sz w:val="28"/>
              </w:rPr>
              <w:br/>
            </w:r>
          </w:p>
        </w:tc>
        <w:tc>
          <w:tcPr>
            <w:tcW w:w="3350" w:type="dxa"/>
            <w:vAlign w:val="center"/>
          </w:tcPr>
          <w:p w:rsidR="00FC6406" w:rsidRPr="00A900CB" w:rsidRDefault="00FC6406" w:rsidP="00FC640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31, СПб ИПТ, 576</w:t>
            </w:r>
          </w:p>
        </w:tc>
      </w:tr>
    </w:tbl>
    <w:p w:rsidR="00BA2245" w:rsidRPr="00BA2245" w:rsidRDefault="00BA2245" w:rsidP="00BA2245">
      <w:pPr>
        <w:rPr>
          <w:szCs w:val="18"/>
        </w:rPr>
      </w:pPr>
    </w:p>
    <w:p w:rsidR="00844F69" w:rsidRPr="00BA2245" w:rsidRDefault="00844F69" w:rsidP="00BA2245">
      <w:pPr>
        <w:rPr>
          <w:szCs w:val="18"/>
        </w:rPr>
      </w:pPr>
    </w:p>
    <w:sectPr w:rsidR="00844F69" w:rsidRPr="00BA2245" w:rsidSect="00882044">
      <w:pgSz w:w="11906" w:h="16838"/>
      <w:pgMar w:top="567" w:right="851" w:bottom="79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AF6"/>
    <w:multiLevelType w:val="hybridMultilevel"/>
    <w:tmpl w:val="53AC6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A512A"/>
    <w:multiLevelType w:val="hybridMultilevel"/>
    <w:tmpl w:val="583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753A1"/>
    <w:multiLevelType w:val="hybridMultilevel"/>
    <w:tmpl w:val="FD02E63E"/>
    <w:lvl w:ilvl="0" w:tplc="D5FA8E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7444E59"/>
    <w:multiLevelType w:val="hybridMultilevel"/>
    <w:tmpl w:val="018E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1435"/>
    <w:multiLevelType w:val="hybridMultilevel"/>
    <w:tmpl w:val="E1F07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CA43B0"/>
    <w:multiLevelType w:val="hybridMultilevel"/>
    <w:tmpl w:val="954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6EE1"/>
    <w:multiLevelType w:val="hybridMultilevel"/>
    <w:tmpl w:val="01AEEC74"/>
    <w:lvl w:ilvl="0" w:tplc="3BC2CA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260C4629"/>
    <w:multiLevelType w:val="hybridMultilevel"/>
    <w:tmpl w:val="DBC47F38"/>
    <w:lvl w:ilvl="0" w:tplc="98E613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C1613AB"/>
    <w:multiLevelType w:val="hybridMultilevel"/>
    <w:tmpl w:val="50F8BD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A63D56"/>
    <w:multiLevelType w:val="hybridMultilevel"/>
    <w:tmpl w:val="ABC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1766"/>
    <w:multiLevelType w:val="hybridMultilevel"/>
    <w:tmpl w:val="933CE63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11" w15:restartNumberingAfterBreak="0">
    <w:nsid w:val="4A490FF8"/>
    <w:multiLevelType w:val="hybridMultilevel"/>
    <w:tmpl w:val="EE2486B6"/>
    <w:lvl w:ilvl="0" w:tplc="0C2A1C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4F14765A"/>
    <w:multiLevelType w:val="hybridMultilevel"/>
    <w:tmpl w:val="8708C312"/>
    <w:lvl w:ilvl="0" w:tplc="E96C8CA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51336113"/>
    <w:multiLevelType w:val="hybridMultilevel"/>
    <w:tmpl w:val="D9E0FD5C"/>
    <w:lvl w:ilvl="0" w:tplc="3BC2CA86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 w15:restartNumberingAfterBreak="0">
    <w:nsid w:val="51613AAA"/>
    <w:multiLevelType w:val="hybridMultilevel"/>
    <w:tmpl w:val="73A6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125B"/>
    <w:multiLevelType w:val="hybridMultilevel"/>
    <w:tmpl w:val="AAC82CB0"/>
    <w:lvl w:ilvl="0" w:tplc="9FEEEE9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701B15DE"/>
    <w:multiLevelType w:val="hybridMultilevel"/>
    <w:tmpl w:val="583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41766D"/>
    <w:multiLevelType w:val="hybridMultilevel"/>
    <w:tmpl w:val="07A4590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 w15:restartNumberingAfterBreak="0">
    <w:nsid w:val="7CD426B2"/>
    <w:multiLevelType w:val="hybridMultilevel"/>
    <w:tmpl w:val="6546A5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CE"/>
    <w:rsid w:val="000007DD"/>
    <w:rsid w:val="000072BB"/>
    <w:rsid w:val="00011A30"/>
    <w:rsid w:val="0002744B"/>
    <w:rsid w:val="00075DC6"/>
    <w:rsid w:val="000A098F"/>
    <w:rsid w:val="000B6421"/>
    <w:rsid w:val="000D749C"/>
    <w:rsid w:val="00130536"/>
    <w:rsid w:val="00144CDF"/>
    <w:rsid w:val="00155B4E"/>
    <w:rsid w:val="001945BB"/>
    <w:rsid w:val="001B453B"/>
    <w:rsid w:val="001D1BB6"/>
    <w:rsid w:val="001D3E41"/>
    <w:rsid w:val="001D4DF2"/>
    <w:rsid w:val="001E2200"/>
    <w:rsid w:val="00206A89"/>
    <w:rsid w:val="00217870"/>
    <w:rsid w:val="002230ED"/>
    <w:rsid w:val="00226DCE"/>
    <w:rsid w:val="0025105A"/>
    <w:rsid w:val="00281597"/>
    <w:rsid w:val="00281DAC"/>
    <w:rsid w:val="002915DE"/>
    <w:rsid w:val="00297B10"/>
    <w:rsid w:val="002D4BDB"/>
    <w:rsid w:val="0030550A"/>
    <w:rsid w:val="0034112D"/>
    <w:rsid w:val="00344C26"/>
    <w:rsid w:val="00347997"/>
    <w:rsid w:val="0035798B"/>
    <w:rsid w:val="00362F21"/>
    <w:rsid w:val="00363F0B"/>
    <w:rsid w:val="003665E4"/>
    <w:rsid w:val="00367117"/>
    <w:rsid w:val="00374434"/>
    <w:rsid w:val="003A01DD"/>
    <w:rsid w:val="003A3F4D"/>
    <w:rsid w:val="003C4399"/>
    <w:rsid w:val="003E68AB"/>
    <w:rsid w:val="0041291B"/>
    <w:rsid w:val="004219F3"/>
    <w:rsid w:val="00442F03"/>
    <w:rsid w:val="00465FDD"/>
    <w:rsid w:val="004968C8"/>
    <w:rsid w:val="004B0BA8"/>
    <w:rsid w:val="004C555D"/>
    <w:rsid w:val="004D1D9B"/>
    <w:rsid w:val="005010D7"/>
    <w:rsid w:val="00522AAB"/>
    <w:rsid w:val="00532148"/>
    <w:rsid w:val="00556B96"/>
    <w:rsid w:val="005D64A0"/>
    <w:rsid w:val="005E1B37"/>
    <w:rsid w:val="005E70A0"/>
    <w:rsid w:val="00624C4D"/>
    <w:rsid w:val="006522CA"/>
    <w:rsid w:val="0067539E"/>
    <w:rsid w:val="006C5085"/>
    <w:rsid w:val="006D2C32"/>
    <w:rsid w:val="006E5379"/>
    <w:rsid w:val="00715315"/>
    <w:rsid w:val="0071568C"/>
    <w:rsid w:val="00717989"/>
    <w:rsid w:val="00724B66"/>
    <w:rsid w:val="00724FAE"/>
    <w:rsid w:val="0073590C"/>
    <w:rsid w:val="00740E4D"/>
    <w:rsid w:val="00750403"/>
    <w:rsid w:val="00773D46"/>
    <w:rsid w:val="007968CC"/>
    <w:rsid w:val="007B70AF"/>
    <w:rsid w:val="007C198D"/>
    <w:rsid w:val="00831DE4"/>
    <w:rsid w:val="0083480D"/>
    <w:rsid w:val="00844F69"/>
    <w:rsid w:val="00882044"/>
    <w:rsid w:val="00885A56"/>
    <w:rsid w:val="008871E0"/>
    <w:rsid w:val="0089605D"/>
    <w:rsid w:val="008D6E31"/>
    <w:rsid w:val="008F058B"/>
    <w:rsid w:val="00916410"/>
    <w:rsid w:val="00947752"/>
    <w:rsid w:val="00964E0C"/>
    <w:rsid w:val="00971DEB"/>
    <w:rsid w:val="00975AA7"/>
    <w:rsid w:val="00981E05"/>
    <w:rsid w:val="009A6363"/>
    <w:rsid w:val="009B763F"/>
    <w:rsid w:val="009C42F0"/>
    <w:rsid w:val="009D477A"/>
    <w:rsid w:val="009E199C"/>
    <w:rsid w:val="009F4B1A"/>
    <w:rsid w:val="009F651C"/>
    <w:rsid w:val="00A315BA"/>
    <w:rsid w:val="00A41AEA"/>
    <w:rsid w:val="00A41DC1"/>
    <w:rsid w:val="00A450C3"/>
    <w:rsid w:val="00A64F6C"/>
    <w:rsid w:val="00A72148"/>
    <w:rsid w:val="00A82805"/>
    <w:rsid w:val="00A900CB"/>
    <w:rsid w:val="00AE1E7D"/>
    <w:rsid w:val="00B05BFB"/>
    <w:rsid w:val="00B7057E"/>
    <w:rsid w:val="00B8064B"/>
    <w:rsid w:val="00BA2245"/>
    <w:rsid w:val="00BA57BD"/>
    <w:rsid w:val="00BD02EC"/>
    <w:rsid w:val="00BD1282"/>
    <w:rsid w:val="00BE51A9"/>
    <w:rsid w:val="00C3605D"/>
    <w:rsid w:val="00C42E1E"/>
    <w:rsid w:val="00C573E2"/>
    <w:rsid w:val="00C93B3B"/>
    <w:rsid w:val="00CD5034"/>
    <w:rsid w:val="00CE6570"/>
    <w:rsid w:val="00D166F8"/>
    <w:rsid w:val="00D16A72"/>
    <w:rsid w:val="00D3701F"/>
    <w:rsid w:val="00D73C6A"/>
    <w:rsid w:val="00D74014"/>
    <w:rsid w:val="00D75FB9"/>
    <w:rsid w:val="00DA218A"/>
    <w:rsid w:val="00DB3FCD"/>
    <w:rsid w:val="00DB75FC"/>
    <w:rsid w:val="00DD128A"/>
    <w:rsid w:val="00DF1814"/>
    <w:rsid w:val="00E122E9"/>
    <w:rsid w:val="00E14441"/>
    <w:rsid w:val="00E153EE"/>
    <w:rsid w:val="00E75919"/>
    <w:rsid w:val="00E8513E"/>
    <w:rsid w:val="00EA0DC7"/>
    <w:rsid w:val="00EA131F"/>
    <w:rsid w:val="00EB402F"/>
    <w:rsid w:val="00F0056A"/>
    <w:rsid w:val="00F043C3"/>
    <w:rsid w:val="00F043F8"/>
    <w:rsid w:val="00F056AF"/>
    <w:rsid w:val="00F1611F"/>
    <w:rsid w:val="00F3367D"/>
    <w:rsid w:val="00F502E1"/>
    <w:rsid w:val="00F51C86"/>
    <w:rsid w:val="00F75C95"/>
    <w:rsid w:val="00F91F9C"/>
    <w:rsid w:val="00FA0774"/>
    <w:rsid w:val="00FC6406"/>
    <w:rsid w:val="00FF2C6E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A2651-BAAD-4CC4-ACAE-1CF7B786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2245"/>
    <w:pPr>
      <w:spacing w:line="360" w:lineRule="auto"/>
      <w:ind w:firstLine="567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pPr>
      <w:spacing w:line="360" w:lineRule="auto"/>
      <w:ind w:firstLine="567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8D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60;&#1050;&#1057;%20&#1080;%20&#1047;\Application%20Data\Microsoft\&#1064;&#1072;&#1073;&#1083;&#1086;&#1085;&#1099;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7F12-ED5B-499F-AAAB-BFD2BFF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Manager>Зомитева М.И.</Manager>
  <Company>школа-интернат № 576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ЦФКС и З</dc:creator>
  <cp:lastModifiedBy>1</cp:lastModifiedBy>
  <cp:revision>2</cp:revision>
  <cp:lastPrinted>2017-05-04T07:01:00Z</cp:lastPrinted>
  <dcterms:created xsi:type="dcterms:W3CDTF">2017-05-11T11:00:00Z</dcterms:created>
  <dcterms:modified xsi:type="dcterms:W3CDTF">2017-05-11T11:00:00Z</dcterms:modified>
</cp:coreProperties>
</file>